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716AB">
        <w:rPr>
          <w:rFonts w:eastAsia="Times New Roman" w:cstheme="minorHAnsi"/>
          <w:b/>
          <w:sz w:val="56"/>
          <w:szCs w:val="44"/>
          <w:lang w:eastAsia="pt-BR"/>
        </w:rPr>
        <w:t>26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3AF8">
        <w:rPr>
          <w:rFonts w:eastAsia="Times New Roman" w:cstheme="minorHAnsi"/>
          <w:b/>
          <w:sz w:val="44"/>
          <w:szCs w:val="44"/>
          <w:lang w:eastAsia="pt-BR"/>
        </w:rPr>
        <w:t>345</w:t>
      </w:r>
      <w:r w:rsidR="003855F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16AB" w:rsidRPr="00147BFD" w:rsidRDefault="00D716A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16AB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2B3126" w:rsidRP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Almoxarife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lastRenderedPageBreak/>
        <w:t>Assistente Administrativo, tenha curso superior em qualquer área, tenha disponibilidade para viagens, que tenha veículo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Assistente administrativo de obras,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Assistente administrativo, cursando superior em administração, contabilidade ou afins, pacote office nível intermediário, experiências em rotinas administrativas.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frios, armazena, organiza, acompanha as validades dos produtos e realiza controle de estoques 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t>dentro das câmaras frias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t>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BD60C5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60C5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7580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Pr="000B60CD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8A1B05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padeiro que tenha noção na fabricação de pães, biscoitos, bolos, salário + extras, horário de trabalho (sobre escalas). Colaborador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Auxiliar de pedreiro com experiência, vagas são destinadas a atividades exercidas em canteiros de obras no segmento da construção civil, informática básica, 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5163DD" w:rsidRDefault="005163D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F22BB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lastRenderedPageBreak/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Desenhista de ferramentas que tenha alguma 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52A67" w:rsidRDefault="00F52A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2A67">
        <w:rPr>
          <w:rFonts w:eastAsia="Times New Roman" w:cstheme="minorHAnsi"/>
          <w:b/>
          <w:sz w:val="44"/>
          <w:szCs w:val="44"/>
          <w:lang w:eastAsia="pt-BR"/>
        </w:rPr>
        <w:t>El</w:t>
      </w:r>
      <w:r>
        <w:rPr>
          <w:rFonts w:eastAsia="Times New Roman" w:cstheme="minorHAnsi"/>
          <w:b/>
          <w:sz w:val="44"/>
          <w:szCs w:val="44"/>
          <w:lang w:eastAsia="pt-BR"/>
        </w:rPr>
        <w:t>etricista auxiliar automotivo, t</w:t>
      </w:r>
      <w:r w:rsidRPr="00F52A67">
        <w:rPr>
          <w:rFonts w:eastAsia="Times New Roman" w:cstheme="minorHAnsi"/>
          <w:b/>
          <w:sz w:val="44"/>
          <w:szCs w:val="44"/>
          <w:lang w:eastAsia="pt-BR"/>
        </w:rPr>
        <w:t>er experiência comprovada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>Estoquista com experiência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 de obra com experiência na CTPS, vagas são destinadas a atividades exercidas em 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lastRenderedPageBreak/>
        <w:t>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Pr="00132D9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xperiê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>ncia com mecânica de veículos, ensino médio completo, CNH “B” c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A82A45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>Mecânico de refrigeração, realizar a instalação, manutenção corretiva e preventiva em equipamentos de refrigeração e climatização, experiência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lastRenderedPageBreak/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te de Passageiros,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benefícios: s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07EB0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80122B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otorista entregador (gás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água) com experiência, CNH “A". C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2B68" w:rsidRDefault="00CD2B6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 g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>
        <w:rPr>
          <w:rFonts w:eastAsia="Times New Roman" w:cstheme="minorHAnsi"/>
          <w:b/>
          <w:sz w:val="44"/>
          <w:szCs w:val="44"/>
          <w:lang w:eastAsia="pt-BR"/>
        </w:rPr>
        <w:t>trabalhar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 10:00</w:t>
      </w:r>
      <w:r>
        <w:rPr>
          <w:rFonts w:eastAsia="Times New Roman" w:cstheme="minorHAnsi"/>
          <w:b/>
          <w:sz w:val="44"/>
          <w:szCs w:val="44"/>
          <w:lang w:eastAsia="pt-BR"/>
        </w:rPr>
        <w:t>h – 19:00h de segunda a sexta, s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aos domingos (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Pr="005163DD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para trabalhar na usina hidrelétrica em Davinópolis, precisa ter CNH "B", transporte todos os dias, café da manhã e almoço no local, salário r$1800,00.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lastRenderedPageBreak/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2F1819" w:rsidRPr="000B60CD" w:rsidRDefault="002F18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que tenha referência e facilidade para atender o público. Colaboradora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Vendedora interno, queremos uma vendedora com experiência na carteira de preferência, que tenha uma boa relação com clientes, que seja organizada e comunicativa.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 de peças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autos, ensino médio completo, d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esejável experiência em vendas e conhe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cimentos de peças automotivas, informática intermediária, seg a sex 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08:00</w:t>
      </w:r>
      <w:r>
        <w:rPr>
          <w:rFonts w:eastAsia="Times New Roman" w:cstheme="minorHAnsi"/>
          <w:b/>
          <w:sz w:val="44"/>
          <w:szCs w:val="44"/>
          <w:lang w:eastAsia="pt-BR"/>
        </w:rPr>
        <w:t>h às 18:00h, sábados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: 08:00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7F19CF">
        <w:rPr>
          <w:rFonts w:eastAsia="Times New Roman" w:cstheme="minorHAnsi"/>
          <w:b/>
          <w:sz w:val="44"/>
          <w:szCs w:val="44"/>
          <w:lang w:eastAsia="pt-BR"/>
        </w:rPr>
        <w:t xml:space="preserve"> as 12:00h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8B" w:rsidRDefault="005B2B8B" w:rsidP="004C7382">
      <w:pPr>
        <w:spacing w:after="0" w:line="240" w:lineRule="auto"/>
      </w:pPr>
      <w:r>
        <w:separator/>
      </w:r>
    </w:p>
  </w:endnote>
  <w:endnote w:type="continuationSeparator" w:id="0">
    <w:p w:rsidR="005B2B8B" w:rsidRDefault="005B2B8B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8B" w:rsidRDefault="005B2B8B" w:rsidP="004C7382">
      <w:pPr>
        <w:spacing w:after="0" w:line="240" w:lineRule="auto"/>
      </w:pPr>
      <w:r>
        <w:separator/>
      </w:r>
    </w:p>
  </w:footnote>
  <w:footnote w:type="continuationSeparator" w:id="0">
    <w:p w:rsidR="005B2B8B" w:rsidRDefault="005B2B8B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F43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4BBF-527E-425D-A277-4AB79616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13418</TotalTime>
  <Pages>11</Pages>
  <Words>2073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438</cp:revision>
  <cp:lastPrinted>2025-05-19T18:21:00Z</cp:lastPrinted>
  <dcterms:created xsi:type="dcterms:W3CDTF">2025-01-13T18:01:00Z</dcterms:created>
  <dcterms:modified xsi:type="dcterms:W3CDTF">2025-05-23T18:11:00Z</dcterms:modified>
</cp:coreProperties>
</file>