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4543A">
        <w:rPr>
          <w:rFonts w:eastAsia="Times New Roman" w:cstheme="minorHAnsi"/>
          <w:b/>
          <w:sz w:val="56"/>
          <w:szCs w:val="44"/>
          <w:lang w:eastAsia="pt-BR"/>
        </w:rPr>
        <w:t>17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0A5E62">
        <w:rPr>
          <w:rFonts w:eastAsia="Times New Roman" w:cstheme="minorHAnsi"/>
          <w:b/>
          <w:sz w:val="44"/>
          <w:szCs w:val="44"/>
          <w:lang w:eastAsia="pt-BR"/>
        </w:rPr>
        <w:t xml:space="preserve"> 224 </w:t>
      </w:r>
      <w:bookmarkStart w:id="0" w:name="_GoBack"/>
      <w:bookmarkEnd w:id="0"/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área financeiro, cobrança, logística.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administrativo, (VAGA EXCLUSIVA PARA PCD). Colaboradores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dentista, experiência na função, não é necessário ter o curso,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Auxiliar de estoque com experiência, necessária informática básica, proativo e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 w:rsidRPr="00CD6226"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CD6226">
        <w:rPr>
          <w:rFonts w:eastAsia="Times New Roman" w:cstheme="minorHAnsi"/>
          <w:b/>
          <w:sz w:val="44"/>
          <w:szCs w:val="44"/>
          <w:lang w:eastAsia="pt-BR"/>
        </w:rPr>
        <w:t>, carga e descarga.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 w:rsidRPr="00CD6226"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CD6226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lastRenderedPageBreak/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Caseiro para trabalhar na fazenda a 5km de Davinópolis,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 xml:space="preserve">Consultor comercial mall e mídia, superior completo ou cursando qualquer área, conhecimento em pacote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 diarista, trabalhar 3x na semana, precisa de referências, (Bairro Nossa Senhora de Fátima).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543A" w:rsidRDefault="0044543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543A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t>, tenha experiência e referências profissionais e pessoais, cuidar de toda área externa da casa, parte gourmet, lavanderia, dispensa, lavar e passar roupas, De segunda a sexta, carteira registrad</w:t>
      </w:r>
      <w:r w:rsidR="001162C6">
        <w:rPr>
          <w:rFonts w:eastAsia="Times New Roman" w:cstheme="minorHAnsi"/>
          <w:b/>
          <w:sz w:val="44"/>
          <w:szCs w:val="44"/>
          <w:lang w:eastAsia="pt-BR"/>
        </w:rPr>
        <w:t>a com o valor de R$ 2.200,00 (</w:t>
      </w:r>
      <w:r>
        <w:rPr>
          <w:rFonts w:eastAsia="Times New Roman" w:cstheme="minorHAnsi"/>
          <w:b/>
          <w:sz w:val="44"/>
          <w:szCs w:val="44"/>
          <w:lang w:eastAsia="pt-BR"/>
        </w:rPr>
        <w:t>dois m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t xml:space="preserve">il e </w:t>
      </w:r>
      <w:r>
        <w:rPr>
          <w:rFonts w:eastAsia="Times New Roman" w:cstheme="minorHAnsi"/>
          <w:b/>
          <w:sz w:val="44"/>
          <w:szCs w:val="44"/>
          <w:lang w:eastAsia="pt-BR"/>
        </w:rPr>
        <w:t>duzentos r</w:t>
      </w:r>
      <w:r w:rsidRPr="0044543A">
        <w:rPr>
          <w:rFonts w:eastAsia="Times New Roman" w:cstheme="minorHAnsi"/>
          <w:b/>
          <w:sz w:val="44"/>
          <w:szCs w:val="44"/>
          <w:lang w:eastAsia="pt-BR"/>
        </w:rPr>
        <w:t>eais), sendo esse valor livre. (Bairro Alto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Pr="00E8663B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Lavador de veículos com 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Pr="005163DD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capinar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 xml:space="preserve">e demais funções pertinentes, horário das 07h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 xml:space="preserve"> 16h:30 e aos sábados das 07h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 xml:space="preserve">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Pr="000B60CD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 xml:space="preserve">Operador de pá carregadeira, desejável curso de capacitação em operar pá carregadeira, CNH "B", ter 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 xml:space="preserve">", transporte todos os 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lastRenderedPageBreak/>
        <w:t>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E18F5" w:rsidRPr="000B60C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epositor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lastRenderedPageBreak/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1025" w:rsidRDefault="005B102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B1025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de serviços externo, com </w:t>
      </w:r>
      <w:r w:rsidRPr="009A7BB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9A7BB1">
        <w:rPr>
          <w:rFonts w:eastAsia="Times New Roman" w:cstheme="minorHAnsi"/>
          <w:b/>
          <w:sz w:val="44"/>
          <w:szCs w:val="44"/>
          <w:lang w:eastAsia="pt-BR"/>
        </w:rPr>
        <w:t>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Pr="000B60CD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</w:t>
      </w:r>
      <w:r w:rsidRPr="000755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07558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75580">
        <w:rPr>
          <w:rFonts w:eastAsia="Times New Roman" w:cstheme="minorHAnsi"/>
          <w:b/>
          <w:sz w:val="44"/>
          <w:szCs w:val="44"/>
          <w:lang w:eastAsia="pt-BR"/>
        </w:rPr>
        <w:t>em vendas de peças de carro</w:t>
      </w:r>
      <w:r w:rsidRPr="0007558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B2B" w:rsidRDefault="00F45B2B" w:rsidP="004C7382">
      <w:pPr>
        <w:spacing w:after="0" w:line="240" w:lineRule="auto"/>
      </w:pPr>
      <w:r>
        <w:separator/>
      </w:r>
    </w:p>
  </w:endnote>
  <w:endnote w:type="continuationSeparator" w:id="0">
    <w:p w:rsidR="00F45B2B" w:rsidRDefault="00F45B2B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B2B" w:rsidRDefault="00F45B2B" w:rsidP="004C7382">
      <w:pPr>
        <w:spacing w:after="0" w:line="240" w:lineRule="auto"/>
      </w:pPr>
      <w:r>
        <w:separator/>
      </w:r>
    </w:p>
  </w:footnote>
  <w:footnote w:type="continuationSeparator" w:id="0">
    <w:p w:rsidR="00F45B2B" w:rsidRDefault="00F45B2B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E30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9D8E-838C-40CA-AD69-4E1F6FC5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16782</TotalTime>
  <Pages>12</Pages>
  <Words>2197</Words>
  <Characters>11869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504</cp:revision>
  <cp:lastPrinted>2025-06-11T18:09:00Z</cp:lastPrinted>
  <dcterms:created xsi:type="dcterms:W3CDTF">2025-01-13T18:01:00Z</dcterms:created>
  <dcterms:modified xsi:type="dcterms:W3CDTF">2025-06-16T18:16:00Z</dcterms:modified>
</cp:coreProperties>
</file>